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543305" w14:textId="77777777" w:rsidR="00BC306A" w:rsidRDefault="00E55BB9" w:rsidP="00BC306A">
      <w:pPr>
        <w:jc w:val="center"/>
      </w:pPr>
      <w:r>
        <w:t xml:space="preserve"> </w:t>
      </w:r>
      <w:r w:rsidR="00BC306A">
        <w:object w:dxaOrig="986" w:dyaOrig="993" w14:anchorId="5962D1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39.75pt" o:ole="" fillcolor="window">
            <v:imagedata r:id="rId8" o:title=""/>
          </v:shape>
          <o:OLEObject Type="Embed" ProgID="CPaint5" ShapeID="_x0000_i1025" DrawAspect="Content" ObjectID="_1788587739" r:id="rId9"/>
        </w:object>
      </w:r>
    </w:p>
    <w:p w14:paraId="143601CA" w14:textId="77777777" w:rsidR="00BC306A" w:rsidRPr="00036893" w:rsidRDefault="00BC306A" w:rsidP="00BC306A">
      <w:pPr>
        <w:pStyle w:val="Pagrindinistekstas2"/>
        <w:jc w:val="center"/>
        <w:outlineLvl w:val="0"/>
        <w:rPr>
          <w:b/>
        </w:rPr>
      </w:pPr>
      <w:r w:rsidRPr="00036893">
        <w:rPr>
          <w:b/>
        </w:rPr>
        <w:t>ANYKŠČIŲ JONO BILIŪNO GIMNAZIJA</w:t>
      </w:r>
    </w:p>
    <w:p w14:paraId="76EF53FB" w14:textId="77777777" w:rsidR="00BC306A" w:rsidRDefault="00BC306A" w:rsidP="00BC306A">
      <w:pPr>
        <w:jc w:val="center"/>
        <w:rPr>
          <w:lang w:val="lt-LT"/>
        </w:rPr>
      </w:pPr>
    </w:p>
    <w:tbl>
      <w:tblPr>
        <w:tblW w:w="10138" w:type="dxa"/>
        <w:tblBorders>
          <w:bottom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8"/>
      </w:tblGrid>
      <w:tr w:rsidR="00BC306A" w14:paraId="2E032569" w14:textId="77777777" w:rsidTr="0075628E">
        <w:trPr>
          <w:trHeight w:val="361"/>
        </w:trPr>
        <w:tc>
          <w:tcPr>
            <w:tcW w:w="1013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75CDD3" w14:textId="77777777" w:rsidR="00BC306A" w:rsidRDefault="00BC306A" w:rsidP="0075628E">
            <w:pPr>
              <w:jc w:val="center"/>
              <w:rPr>
                <w:sz w:val="18"/>
                <w:lang w:val="lt-LT"/>
              </w:rPr>
            </w:pPr>
          </w:p>
          <w:p w14:paraId="00660B6C" w14:textId="77777777" w:rsidR="00BC306A" w:rsidRPr="008F0900" w:rsidRDefault="00BC306A" w:rsidP="0075628E">
            <w:pPr>
              <w:jc w:val="center"/>
              <w:rPr>
                <w:lang w:val="sv-SE"/>
              </w:rPr>
            </w:pPr>
            <w:r>
              <w:rPr>
                <w:lang w:val="lt-LT"/>
              </w:rPr>
              <w:t>Biudžetinė įstaiga,  Liu</w:t>
            </w:r>
            <w:r w:rsidRPr="00045658">
              <w:rPr>
                <w:lang w:val="lt-LT"/>
              </w:rPr>
              <w:t>diš</w:t>
            </w:r>
            <w:r>
              <w:rPr>
                <w:lang w:val="lt-LT"/>
              </w:rPr>
              <w:t>kių g. 49, LT-29126 Anykščiai, t</w:t>
            </w:r>
            <w:r w:rsidRPr="00045658">
              <w:rPr>
                <w:lang w:val="lt-LT"/>
              </w:rPr>
              <w:t xml:space="preserve">el. </w:t>
            </w:r>
            <w:r w:rsidRPr="008F0900">
              <w:rPr>
                <w:lang w:val="sv-SE"/>
              </w:rPr>
              <w:t>(</w:t>
            </w:r>
            <w:r>
              <w:rPr>
                <w:lang w:val="sv-SE"/>
              </w:rPr>
              <w:t>8 381) 58 220, f</w:t>
            </w:r>
            <w:r w:rsidRPr="008F0900">
              <w:rPr>
                <w:lang w:val="sv-SE"/>
              </w:rPr>
              <w:t>aks. (381) 58 202,</w:t>
            </w:r>
          </w:p>
          <w:p w14:paraId="65D0D3B2" w14:textId="77777777" w:rsidR="00866F9D" w:rsidRPr="00726796" w:rsidRDefault="00BC306A" w:rsidP="00D81C04">
            <w:pPr>
              <w:jc w:val="center"/>
            </w:pPr>
            <w:r>
              <w:rPr>
                <w:lang w:val="sv-SE"/>
              </w:rPr>
              <w:t>e</w:t>
            </w:r>
            <w:r w:rsidRPr="008F0900">
              <w:rPr>
                <w:lang w:val="sv-SE"/>
              </w:rPr>
              <w:t xml:space="preserve">l. p. </w:t>
            </w:r>
            <w:hyperlink r:id="rId10" w:history="1">
              <w:r w:rsidR="00A62AD4" w:rsidRPr="003767ED">
                <w:rPr>
                  <w:rStyle w:val="Hipersaitas"/>
                  <w:lang w:val="sv-SE"/>
                </w:rPr>
                <w:t>jbg.sekretore</w:t>
              </w:r>
              <w:r w:rsidR="00A62AD4" w:rsidRPr="003767ED">
                <w:rPr>
                  <w:rStyle w:val="Hipersaitas"/>
                </w:rPr>
                <w:t>@bilngimn.lt</w:t>
              </w:r>
            </w:hyperlink>
            <w:r w:rsidR="00A62AD4">
              <w:t xml:space="preserve"> </w:t>
            </w:r>
            <w:r w:rsidR="00726796">
              <w:t xml:space="preserve"> </w:t>
            </w:r>
          </w:p>
          <w:p w14:paraId="17564CFA" w14:textId="77777777" w:rsidR="00BC306A" w:rsidRPr="00644B02" w:rsidRDefault="00BC306A" w:rsidP="0075628E">
            <w:pPr>
              <w:jc w:val="center"/>
              <w:rPr>
                <w:lang w:val="sv-SE"/>
              </w:rPr>
            </w:pPr>
            <w:r w:rsidRPr="00644B02">
              <w:rPr>
                <w:lang w:val="sv-SE"/>
              </w:rPr>
              <w:t>Duomenys kaupiami ir sa</w:t>
            </w:r>
            <w:r>
              <w:rPr>
                <w:lang w:val="sv-SE"/>
              </w:rPr>
              <w:t>ugomi Juridinių asmenų registre</w:t>
            </w:r>
            <w:r w:rsidRPr="00644B02">
              <w:rPr>
                <w:lang w:val="sv-SE"/>
              </w:rPr>
              <w:t>, kodas 190046685</w:t>
            </w:r>
          </w:p>
          <w:p w14:paraId="64D3D79A" w14:textId="77777777" w:rsidR="00BC306A" w:rsidRPr="009766F7" w:rsidRDefault="00BC306A" w:rsidP="0075628E">
            <w:pPr>
              <w:jc w:val="center"/>
              <w:rPr>
                <w:b/>
                <w:sz w:val="18"/>
                <w:lang w:val="sv-SE"/>
              </w:rPr>
            </w:pPr>
          </w:p>
        </w:tc>
      </w:tr>
    </w:tbl>
    <w:p w14:paraId="49BEE74A" w14:textId="77777777" w:rsidR="00BC306A" w:rsidRDefault="00BC306A" w:rsidP="00BC306A">
      <w:pPr>
        <w:rPr>
          <w:b/>
          <w:sz w:val="28"/>
          <w:lang w:val="lt-LT"/>
        </w:rPr>
      </w:pPr>
    </w:p>
    <w:p w14:paraId="3BBBD9ED" w14:textId="77777777" w:rsidR="00163C69" w:rsidRDefault="00163C69" w:rsidP="00BC306A">
      <w:pPr>
        <w:rPr>
          <w:b/>
          <w:sz w:val="28"/>
          <w:lang w:val="lt-LT"/>
        </w:rPr>
      </w:pPr>
    </w:p>
    <w:tbl>
      <w:tblPr>
        <w:tblW w:w="1017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395"/>
        <w:gridCol w:w="2693"/>
        <w:gridCol w:w="3085"/>
      </w:tblGrid>
      <w:tr w:rsidR="00BC306A" w:rsidRPr="00C124D9" w14:paraId="2CDCC99B" w14:textId="77777777" w:rsidTr="00B54CB0">
        <w:tc>
          <w:tcPr>
            <w:tcW w:w="4395" w:type="dxa"/>
          </w:tcPr>
          <w:p w14:paraId="30A41CFC" w14:textId="77777777" w:rsidR="00091111" w:rsidRPr="00091111" w:rsidRDefault="00091111" w:rsidP="00091111">
            <w:pPr>
              <w:rPr>
                <w:sz w:val="24"/>
                <w:szCs w:val="24"/>
                <w:lang w:val="lt-LT"/>
              </w:rPr>
            </w:pPr>
            <w:r w:rsidRPr="00091111">
              <w:rPr>
                <w:sz w:val="24"/>
                <w:szCs w:val="24"/>
                <w:lang w:val="lt-LT"/>
              </w:rPr>
              <w:t>Anykščių rajono savivaldybės</w:t>
            </w:r>
          </w:p>
          <w:p w14:paraId="22F8B8C1" w14:textId="77777777" w:rsidR="00745715" w:rsidRPr="00C124D9" w:rsidRDefault="00091111" w:rsidP="00091111">
            <w:pPr>
              <w:rPr>
                <w:bCs/>
                <w:sz w:val="22"/>
                <w:szCs w:val="22"/>
                <w:lang w:val="lt-LT"/>
              </w:rPr>
            </w:pPr>
            <w:r w:rsidRPr="00091111">
              <w:rPr>
                <w:sz w:val="24"/>
                <w:szCs w:val="24"/>
                <w:lang w:val="lt-LT"/>
              </w:rPr>
              <w:t>Merui Kęstučiui Tubiui</w:t>
            </w:r>
          </w:p>
        </w:tc>
        <w:tc>
          <w:tcPr>
            <w:tcW w:w="2693" w:type="dxa"/>
          </w:tcPr>
          <w:p w14:paraId="3AD48959" w14:textId="77777777" w:rsidR="00BC306A" w:rsidRPr="00C124D9" w:rsidRDefault="00BC306A" w:rsidP="0075628E">
            <w:pPr>
              <w:rPr>
                <w:b/>
                <w:sz w:val="22"/>
                <w:szCs w:val="22"/>
                <w:lang w:val="lt-LT"/>
              </w:rPr>
            </w:pPr>
          </w:p>
        </w:tc>
        <w:tc>
          <w:tcPr>
            <w:tcW w:w="3085" w:type="dxa"/>
          </w:tcPr>
          <w:p w14:paraId="06A5EEE2" w14:textId="77777777" w:rsidR="00BC306A" w:rsidRPr="00C124D9" w:rsidRDefault="00F4132D" w:rsidP="0075628E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 xml:space="preserve"> </w:t>
            </w:r>
            <w:r w:rsidR="00726796" w:rsidRPr="00C124D9">
              <w:rPr>
                <w:sz w:val="22"/>
                <w:szCs w:val="22"/>
                <w:lang w:val="lt-LT"/>
              </w:rPr>
              <w:t>20</w:t>
            </w:r>
            <w:r w:rsidR="0096226F" w:rsidRPr="00C124D9">
              <w:rPr>
                <w:sz w:val="22"/>
                <w:szCs w:val="22"/>
                <w:lang w:val="lt-LT"/>
              </w:rPr>
              <w:t>2</w:t>
            </w:r>
            <w:r>
              <w:rPr>
                <w:sz w:val="22"/>
                <w:szCs w:val="22"/>
                <w:lang w:val="lt-LT"/>
              </w:rPr>
              <w:t>4</w:t>
            </w:r>
            <w:r w:rsidR="00726796" w:rsidRPr="00C124D9">
              <w:rPr>
                <w:sz w:val="22"/>
                <w:szCs w:val="22"/>
                <w:lang w:val="lt-LT"/>
              </w:rPr>
              <w:t>-</w:t>
            </w:r>
            <w:r>
              <w:rPr>
                <w:sz w:val="22"/>
                <w:szCs w:val="22"/>
                <w:lang w:val="lt-LT"/>
              </w:rPr>
              <w:t>0</w:t>
            </w:r>
            <w:r w:rsidR="004646E8">
              <w:rPr>
                <w:sz w:val="22"/>
                <w:szCs w:val="22"/>
                <w:lang w:val="lt-LT"/>
              </w:rPr>
              <w:t>9</w:t>
            </w:r>
            <w:r w:rsidR="006B7234" w:rsidRPr="00C124D9">
              <w:rPr>
                <w:sz w:val="22"/>
                <w:szCs w:val="22"/>
                <w:lang w:val="lt-LT"/>
              </w:rPr>
              <w:t>-</w:t>
            </w:r>
            <w:r w:rsidR="00091111">
              <w:rPr>
                <w:sz w:val="22"/>
                <w:szCs w:val="22"/>
                <w:lang w:val="lt-LT"/>
              </w:rPr>
              <w:t>2</w:t>
            </w:r>
            <w:r w:rsidR="004646E8">
              <w:rPr>
                <w:sz w:val="22"/>
                <w:szCs w:val="22"/>
                <w:lang w:val="lt-LT"/>
              </w:rPr>
              <w:t>0</w:t>
            </w:r>
            <w:r w:rsidR="00375638">
              <w:rPr>
                <w:sz w:val="22"/>
                <w:szCs w:val="22"/>
                <w:lang w:val="lt-LT"/>
              </w:rPr>
              <w:t xml:space="preserve">  </w:t>
            </w:r>
            <w:r w:rsidR="00BC306A" w:rsidRPr="00C124D9">
              <w:rPr>
                <w:sz w:val="22"/>
                <w:szCs w:val="22"/>
                <w:lang w:val="lt-LT"/>
              </w:rPr>
              <w:t>Nr.</w:t>
            </w:r>
            <w:r w:rsidR="0096226F" w:rsidRPr="00C124D9">
              <w:rPr>
                <w:sz w:val="22"/>
                <w:szCs w:val="22"/>
                <w:lang w:val="lt-LT"/>
              </w:rPr>
              <w:t xml:space="preserve"> S-</w:t>
            </w:r>
            <w:r w:rsidR="00BC306A" w:rsidRPr="00C124D9">
              <w:rPr>
                <w:sz w:val="22"/>
                <w:szCs w:val="22"/>
                <w:lang w:val="lt-LT"/>
              </w:rPr>
              <w:fldChar w:fldCharType="begin"/>
            </w:r>
            <w:r w:rsidR="00BC306A" w:rsidRPr="00C124D9">
              <w:rPr>
                <w:sz w:val="22"/>
                <w:szCs w:val="22"/>
                <w:lang w:val="lt-LT"/>
              </w:rPr>
              <w:instrText xml:space="preserve"> FILLIN "indeksas" \* MERGEFORMAT </w:instrText>
            </w:r>
            <w:r w:rsidR="00BC306A" w:rsidRPr="00C124D9">
              <w:rPr>
                <w:sz w:val="22"/>
                <w:szCs w:val="22"/>
                <w:lang w:val="lt-LT"/>
              </w:rPr>
              <w:fldChar w:fldCharType="end"/>
            </w:r>
          </w:p>
          <w:p w14:paraId="26C9F585" w14:textId="77777777" w:rsidR="00BC306A" w:rsidRPr="00C124D9" w:rsidRDefault="00F4132D" w:rsidP="00B54CB0">
            <w:pPr>
              <w:rPr>
                <w:b/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 xml:space="preserve">Į </w:t>
            </w:r>
            <w:r w:rsidR="00BC306A" w:rsidRPr="00C124D9">
              <w:rPr>
                <w:sz w:val="22"/>
                <w:szCs w:val="22"/>
                <w:lang w:val="lt-LT"/>
              </w:rPr>
              <w:fldChar w:fldCharType="begin"/>
            </w:r>
            <w:r w:rsidR="00BC306A" w:rsidRPr="00C124D9">
              <w:rPr>
                <w:sz w:val="22"/>
                <w:szCs w:val="22"/>
                <w:lang w:val="lt-LT"/>
              </w:rPr>
              <w:instrText xml:space="preserve"> FILLIN "indeksas" \* MERGEFORMAT </w:instrText>
            </w:r>
            <w:r w:rsidR="00BC306A" w:rsidRPr="00C124D9">
              <w:rPr>
                <w:sz w:val="22"/>
                <w:szCs w:val="22"/>
                <w:lang w:val="lt-LT"/>
              </w:rPr>
              <w:fldChar w:fldCharType="end"/>
            </w:r>
          </w:p>
        </w:tc>
      </w:tr>
      <w:tr w:rsidR="00BC306A" w:rsidRPr="00C124D9" w14:paraId="73664A98" w14:textId="77777777" w:rsidTr="00B54CB0">
        <w:tc>
          <w:tcPr>
            <w:tcW w:w="10173" w:type="dxa"/>
            <w:gridSpan w:val="3"/>
          </w:tcPr>
          <w:p w14:paraId="2D2F146E" w14:textId="77777777" w:rsidR="00BC306A" w:rsidRDefault="00BC306A" w:rsidP="0075628E">
            <w:pPr>
              <w:rPr>
                <w:lang w:val="lt-LT"/>
              </w:rPr>
            </w:pPr>
          </w:p>
          <w:p w14:paraId="022F80A1" w14:textId="77777777" w:rsidR="004428FF" w:rsidRPr="00C124D9" w:rsidRDefault="004428FF" w:rsidP="0075628E">
            <w:pPr>
              <w:rPr>
                <w:lang w:val="lt-LT"/>
              </w:rPr>
            </w:pPr>
          </w:p>
        </w:tc>
      </w:tr>
    </w:tbl>
    <w:p w14:paraId="3648AC92" w14:textId="77777777" w:rsidR="0096226F" w:rsidRDefault="00163C69" w:rsidP="00091111">
      <w:pPr>
        <w:rPr>
          <w:b/>
          <w:sz w:val="24"/>
          <w:lang w:val="lt-LT"/>
        </w:rPr>
      </w:pPr>
      <w:r>
        <w:rPr>
          <w:b/>
          <w:sz w:val="24"/>
          <w:lang w:val="lt-LT"/>
        </w:rPr>
        <w:t xml:space="preserve">DĖL </w:t>
      </w:r>
      <w:r w:rsidR="00091111">
        <w:rPr>
          <w:b/>
          <w:sz w:val="24"/>
          <w:lang w:val="lt-LT"/>
        </w:rPr>
        <w:t xml:space="preserve">PAPILDOMO FINANSAVIMO </w:t>
      </w:r>
    </w:p>
    <w:p w14:paraId="1D11377B" w14:textId="77777777" w:rsidR="004428FF" w:rsidRPr="00C124D9" w:rsidRDefault="004428FF" w:rsidP="00091111">
      <w:pPr>
        <w:rPr>
          <w:sz w:val="24"/>
          <w:lang w:val="lt-LT"/>
        </w:rPr>
      </w:pPr>
    </w:p>
    <w:p w14:paraId="388A2660" w14:textId="77777777" w:rsidR="0055409E" w:rsidRPr="00C124D9" w:rsidRDefault="0055409E" w:rsidP="0055409E">
      <w:pPr>
        <w:jc w:val="center"/>
        <w:rPr>
          <w:sz w:val="24"/>
          <w:lang w:val="lt-LT"/>
        </w:rPr>
      </w:pPr>
    </w:p>
    <w:p w14:paraId="26EF0FA9" w14:textId="77777777" w:rsidR="004428FF" w:rsidRDefault="00455927" w:rsidP="00E55BB9">
      <w:pPr>
        <w:spacing w:line="360" w:lineRule="auto"/>
        <w:ind w:left="720" w:firstLine="720"/>
        <w:jc w:val="both"/>
        <w:rPr>
          <w:sz w:val="24"/>
          <w:lang w:val="lt-LT"/>
        </w:rPr>
      </w:pPr>
      <w:r>
        <w:rPr>
          <w:sz w:val="24"/>
          <w:lang w:val="lt-LT"/>
        </w:rPr>
        <w:t>Anykščių Jono Biliūno gimnazij</w:t>
      </w:r>
      <w:r w:rsidR="004428FF">
        <w:rPr>
          <w:sz w:val="24"/>
          <w:lang w:val="lt-LT"/>
        </w:rPr>
        <w:t>a prašo papildomo finansavimo:</w:t>
      </w:r>
    </w:p>
    <w:p w14:paraId="3C38979E" w14:textId="77777777" w:rsidR="003074C8" w:rsidRDefault="00AD7AD5" w:rsidP="00A87984">
      <w:pPr>
        <w:numPr>
          <w:ilvl w:val="0"/>
          <w:numId w:val="4"/>
        </w:numPr>
        <w:spacing w:line="360" w:lineRule="auto"/>
        <w:ind w:left="426" w:firstLine="1374"/>
        <w:jc w:val="both"/>
        <w:rPr>
          <w:sz w:val="24"/>
          <w:lang w:val="lt-LT"/>
        </w:rPr>
      </w:pPr>
      <w:r>
        <w:rPr>
          <w:sz w:val="24"/>
          <w:lang w:val="lt-LT"/>
        </w:rPr>
        <w:t>Prašome rasti galimybę papildomai</w:t>
      </w:r>
      <w:r w:rsidRPr="00FF6EE5">
        <w:rPr>
          <w:sz w:val="24"/>
          <w:lang w:val="lt-LT"/>
        </w:rPr>
        <w:t xml:space="preserve"> </w:t>
      </w:r>
      <w:r>
        <w:rPr>
          <w:sz w:val="24"/>
          <w:lang w:val="lt-LT"/>
        </w:rPr>
        <w:t xml:space="preserve">skirti transporto remontui – 2500,00 Eur, </w:t>
      </w:r>
      <w:r w:rsidR="003074C8">
        <w:rPr>
          <w:sz w:val="24"/>
          <w:lang w:val="lt-LT"/>
        </w:rPr>
        <w:t>mokyklinio autobuso remontui</w:t>
      </w:r>
      <w:r w:rsidR="00A87984">
        <w:rPr>
          <w:sz w:val="24"/>
          <w:lang w:val="lt-LT"/>
        </w:rPr>
        <w:t xml:space="preserve">. Šiais metais mokyklinio autobuso remontui buvo sunaudota </w:t>
      </w:r>
      <w:r w:rsidR="004646E8">
        <w:rPr>
          <w:sz w:val="24"/>
          <w:lang w:val="lt-LT"/>
        </w:rPr>
        <w:t>966,99 Eur transportui skirtų asignavimų</w:t>
      </w:r>
      <w:r w:rsidR="003074C8">
        <w:rPr>
          <w:sz w:val="24"/>
          <w:lang w:val="lt-LT"/>
        </w:rPr>
        <w:t>;</w:t>
      </w:r>
    </w:p>
    <w:p w14:paraId="621D5E57" w14:textId="77777777" w:rsidR="003B72BD" w:rsidRPr="004646E8" w:rsidRDefault="003074C8" w:rsidP="004646E8">
      <w:pPr>
        <w:numPr>
          <w:ilvl w:val="0"/>
          <w:numId w:val="4"/>
        </w:numPr>
        <w:spacing w:line="360" w:lineRule="auto"/>
        <w:ind w:left="0" w:firstLine="1843"/>
        <w:jc w:val="both"/>
        <w:rPr>
          <w:sz w:val="24"/>
          <w:lang w:val="lt-LT"/>
        </w:rPr>
      </w:pPr>
      <w:r>
        <w:rPr>
          <w:sz w:val="24"/>
          <w:lang w:val="lt-LT"/>
        </w:rPr>
        <w:t xml:space="preserve">Anykščių Jono Biliūno gimnazija </w:t>
      </w:r>
      <w:r w:rsidR="00A87984">
        <w:rPr>
          <w:sz w:val="24"/>
          <w:lang w:val="lt-LT"/>
        </w:rPr>
        <w:t xml:space="preserve">pateikė paraišką elektromobilių įkrovimo prieigų įrengimui. Mokėjimo agentūra pagal pateiktą paraišką Nr. 03-0032-J-0001-J11-00221 skyrė </w:t>
      </w:r>
      <w:r w:rsidR="004646E8">
        <w:rPr>
          <w:sz w:val="24"/>
          <w:lang w:val="lt-LT"/>
        </w:rPr>
        <w:t xml:space="preserve">mums </w:t>
      </w:r>
      <w:r w:rsidR="00A87984">
        <w:rPr>
          <w:sz w:val="24"/>
          <w:lang w:val="lt-LT"/>
        </w:rPr>
        <w:t>paramą 868,43 Eur</w:t>
      </w:r>
      <w:r w:rsidR="00E55BB9">
        <w:rPr>
          <w:sz w:val="24"/>
          <w:lang w:val="lt-LT"/>
        </w:rPr>
        <w:t xml:space="preserve"> ( Prašome padidinti ES asignavimų sąmatą 400,00 Eur).</w:t>
      </w:r>
      <w:r w:rsidR="00A87984">
        <w:rPr>
          <w:sz w:val="24"/>
          <w:lang w:val="lt-LT"/>
        </w:rPr>
        <w:t xml:space="preserve"> Atlikus rinkos tyrimą, elektromobilių įkrovimo prieigų įrengimui, pagal pateiktos paraiškos reikalavimus, reikalinga suma 5300 Eur. Gimnazijai įgyvendinti projektą papildomai reikalinga 4400 Eur</w:t>
      </w:r>
      <w:r w:rsidR="00E55BB9">
        <w:rPr>
          <w:sz w:val="24"/>
          <w:lang w:val="lt-LT"/>
        </w:rPr>
        <w:t xml:space="preserve"> savivaldybės skiriamų asignavimų.</w:t>
      </w:r>
      <w:r w:rsidR="00DC54D1">
        <w:rPr>
          <w:sz w:val="24"/>
          <w:lang w:val="lt-LT"/>
        </w:rPr>
        <w:t xml:space="preserve"> </w:t>
      </w:r>
    </w:p>
    <w:p w14:paraId="1BB9168F" w14:textId="77777777" w:rsidR="009E1CBF" w:rsidRDefault="00FF6EE5" w:rsidP="00455927">
      <w:pPr>
        <w:spacing w:line="360" w:lineRule="auto"/>
        <w:ind w:left="720" w:firstLine="720"/>
        <w:jc w:val="both"/>
        <w:rPr>
          <w:sz w:val="24"/>
          <w:lang w:val="lt-LT"/>
        </w:rPr>
      </w:pPr>
      <w:r>
        <w:rPr>
          <w:sz w:val="24"/>
          <w:lang w:val="lt-LT"/>
        </w:rPr>
        <w:t>Būsime Jums labai dėkingi.</w:t>
      </w:r>
    </w:p>
    <w:p w14:paraId="26A33575" w14:textId="77777777" w:rsidR="0096226F" w:rsidRDefault="0096226F" w:rsidP="00D976FC">
      <w:pPr>
        <w:spacing w:line="360" w:lineRule="auto"/>
        <w:jc w:val="both"/>
        <w:rPr>
          <w:sz w:val="24"/>
          <w:lang w:val="lt-LT"/>
        </w:rPr>
      </w:pPr>
    </w:p>
    <w:p w14:paraId="5E46843F" w14:textId="77777777" w:rsidR="00FF6EE5" w:rsidRDefault="00FF6EE5" w:rsidP="00D976FC">
      <w:pPr>
        <w:spacing w:line="360" w:lineRule="auto"/>
        <w:jc w:val="both"/>
        <w:rPr>
          <w:sz w:val="24"/>
          <w:lang w:val="lt-LT"/>
        </w:rPr>
      </w:pPr>
    </w:p>
    <w:p w14:paraId="524C4E4F" w14:textId="77777777" w:rsidR="00FF1DA1" w:rsidRPr="00C124D9" w:rsidRDefault="00FF1DA1" w:rsidP="0096226F">
      <w:pPr>
        <w:rPr>
          <w:sz w:val="24"/>
          <w:lang w:val="lt-LT"/>
        </w:rPr>
      </w:pPr>
    </w:p>
    <w:p w14:paraId="54651C57" w14:textId="77777777" w:rsidR="0096226F" w:rsidRPr="00C124D9" w:rsidRDefault="0096226F" w:rsidP="0096226F">
      <w:pPr>
        <w:rPr>
          <w:sz w:val="24"/>
          <w:lang w:val="lt-LT"/>
        </w:rPr>
      </w:pPr>
    </w:p>
    <w:p w14:paraId="45FD282C" w14:textId="77777777" w:rsidR="00C124D9" w:rsidRDefault="00163C69" w:rsidP="0096226F">
      <w:pPr>
        <w:tabs>
          <w:tab w:val="left" w:pos="3915"/>
        </w:tabs>
        <w:rPr>
          <w:sz w:val="24"/>
          <w:lang w:val="lt-LT"/>
        </w:rPr>
      </w:pPr>
      <w:r>
        <w:rPr>
          <w:sz w:val="24"/>
          <w:lang w:val="lt-LT"/>
        </w:rPr>
        <w:t xml:space="preserve">                 </w:t>
      </w:r>
      <w:r w:rsidR="0096226F" w:rsidRPr="00C124D9">
        <w:rPr>
          <w:sz w:val="24"/>
          <w:lang w:val="lt-LT"/>
        </w:rPr>
        <w:t>Direktorė                                                                                             Regina Drūsienė</w:t>
      </w:r>
    </w:p>
    <w:p w14:paraId="1BFAEF69" w14:textId="77777777" w:rsidR="00C124D9" w:rsidRPr="00C124D9" w:rsidRDefault="00C124D9" w:rsidP="00C124D9">
      <w:pPr>
        <w:rPr>
          <w:sz w:val="24"/>
          <w:lang w:val="lt-LT"/>
        </w:rPr>
      </w:pPr>
    </w:p>
    <w:p w14:paraId="04BF574E" w14:textId="77777777" w:rsidR="00C124D9" w:rsidRPr="00C124D9" w:rsidRDefault="00C124D9" w:rsidP="00C124D9">
      <w:pPr>
        <w:rPr>
          <w:sz w:val="24"/>
          <w:lang w:val="lt-LT"/>
        </w:rPr>
      </w:pPr>
    </w:p>
    <w:p w14:paraId="3B84FBBD" w14:textId="77777777" w:rsidR="00C124D9" w:rsidRPr="00C124D9" w:rsidRDefault="00C124D9" w:rsidP="00C124D9">
      <w:pPr>
        <w:rPr>
          <w:sz w:val="24"/>
          <w:lang w:val="lt-LT"/>
        </w:rPr>
      </w:pPr>
    </w:p>
    <w:p w14:paraId="77BA6889" w14:textId="77777777" w:rsidR="00C124D9" w:rsidRDefault="00C124D9" w:rsidP="00C124D9">
      <w:pPr>
        <w:rPr>
          <w:sz w:val="24"/>
          <w:lang w:val="lt-LT"/>
        </w:rPr>
      </w:pPr>
    </w:p>
    <w:p w14:paraId="454938AB" w14:textId="77777777" w:rsidR="00C124D9" w:rsidRDefault="00C124D9" w:rsidP="00C124D9">
      <w:pPr>
        <w:rPr>
          <w:sz w:val="24"/>
          <w:lang w:val="lt-LT"/>
        </w:rPr>
      </w:pPr>
    </w:p>
    <w:p w14:paraId="250FDD5A" w14:textId="77777777" w:rsidR="00C124D9" w:rsidRDefault="00C124D9" w:rsidP="00C124D9">
      <w:pPr>
        <w:rPr>
          <w:sz w:val="24"/>
          <w:lang w:val="lt-LT"/>
        </w:rPr>
      </w:pPr>
    </w:p>
    <w:p w14:paraId="6CAB8861" w14:textId="77777777" w:rsidR="004646E8" w:rsidRDefault="004646E8" w:rsidP="00C124D9">
      <w:pPr>
        <w:rPr>
          <w:sz w:val="24"/>
          <w:lang w:val="lt-LT"/>
        </w:rPr>
      </w:pPr>
    </w:p>
    <w:p w14:paraId="0B9BE468" w14:textId="77777777" w:rsidR="004646E8" w:rsidRDefault="004646E8" w:rsidP="00C124D9">
      <w:pPr>
        <w:rPr>
          <w:sz w:val="24"/>
          <w:lang w:val="lt-LT"/>
        </w:rPr>
      </w:pPr>
    </w:p>
    <w:p w14:paraId="7696244C" w14:textId="77777777" w:rsidR="004646E8" w:rsidRDefault="004646E8" w:rsidP="00C124D9">
      <w:pPr>
        <w:rPr>
          <w:sz w:val="24"/>
          <w:lang w:val="lt-LT"/>
        </w:rPr>
      </w:pPr>
    </w:p>
    <w:p w14:paraId="78FB727D" w14:textId="77777777" w:rsidR="004646E8" w:rsidRPr="00C124D9" w:rsidRDefault="004646E8" w:rsidP="004646E8">
      <w:pPr>
        <w:rPr>
          <w:sz w:val="24"/>
          <w:lang w:val="lt-LT"/>
        </w:rPr>
      </w:pPr>
      <w:r>
        <w:rPr>
          <w:sz w:val="24"/>
          <w:lang w:val="lt-LT"/>
        </w:rPr>
        <w:t>Gražina Stankevič, tel. (+370) 58266, el. p. biliunas.buhaltere@bilngimn.lt</w:t>
      </w:r>
    </w:p>
    <w:p w14:paraId="6164216A" w14:textId="77777777" w:rsidR="00F960DC" w:rsidRDefault="00F960DC" w:rsidP="00C124D9">
      <w:pPr>
        <w:rPr>
          <w:sz w:val="24"/>
          <w:lang w:val="lt-LT"/>
        </w:rPr>
      </w:pPr>
    </w:p>
    <w:sectPr w:rsidR="00F960DC" w:rsidSect="008E7E27">
      <w:pgSz w:w="11907" w:h="16840" w:code="9"/>
      <w:pgMar w:top="709" w:right="1134" w:bottom="567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B9425C" w14:textId="77777777" w:rsidR="006F7801" w:rsidRDefault="006F7801">
      <w:r>
        <w:separator/>
      </w:r>
    </w:p>
  </w:endnote>
  <w:endnote w:type="continuationSeparator" w:id="0">
    <w:p w14:paraId="5FC68BCF" w14:textId="77777777" w:rsidR="006F7801" w:rsidRDefault="006F7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.">
    <w:altName w:val="Times New Roman"/>
    <w:panose1 w:val="00000000000000000000"/>
    <w:charset w:val="00"/>
    <w:family w:val="roman"/>
    <w:notTrueType/>
    <w:pitch w:val="default"/>
    <w:sig w:usb0="B5BA2046" w:usb1="014300B6" w:usb2="00B60048" w:usb3="0006013F" w:csb0="00000001" w:csb1="0085B4C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ABD04B" w14:textId="77777777" w:rsidR="006F7801" w:rsidRDefault="006F7801">
      <w:r>
        <w:separator/>
      </w:r>
    </w:p>
  </w:footnote>
  <w:footnote w:type="continuationSeparator" w:id="0">
    <w:p w14:paraId="0D396A2E" w14:textId="77777777" w:rsidR="006F7801" w:rsidRDefault="006F78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DB0B26"/>
    <w:multiLevelType w:val="hybridMultilevel"/>
    <w:tmpl w:val="2CCE68FA"/>
    <w:lvl w:ilvl="0" w:tplc="0427000F">
      <w:start w:val="1"/>
      <w:numFmt w:val="decimal"/>
      <w:lvlText w:val="%1."/>
      <w:lvlJc w:val="left"/>
      <w:pPr>
        <w:ind w:left="2160" w:hanging="360"/>
      </w:pPr>
    </w:lvl>
    <w:lvl w:ilvl="1" w:tplc="04270019" w:tentative="1">
      <w:start w:val="1"/>
      <w:numFmt w:val="lowerLetter"/>
      <w:lvlText w:val="%2."/>
      <w:lvlJc w:val="left"/>
      <w:pPr>
        <w:ind w:left="2880" w:hanging="360"/>
      </w:pPr>
    </w:lvl>
    <w:lvl w:ilvl="2" w:tplc="0427001B" w:tentative="1">
      <w:start w:val="1"/>
      <w:numFmt w:val="lowerRoman"/>
      <w:lvlText w:val="%3."/>
      <w:lvlJc w:val="right"/>
      <w:pPr>
        <w:ind w:left="3600" w:hanging="180"/>
      </w:pPr>
    </w:lvl>
    <w:lvl w:ilvl="3" w:tplc="0427000F" w:tentative="1">
      <w:start w:val="1"/>
      <w:numFmt w:val="decimal"/>
      <w:lvlText w:val="%4."/>
      <w:lvlJc w:val="left"/>
      <w:pPr>
        <w:ind w:left="4320" w:hanging="360"/>
      </w:pPr>
    </w:lvl>
    <w:lvl w:ilvl="4" w:tplc="04270019" w:tentative="1">
      <w:start w:val="1"/>
      <w:numFmt w:val="lowerLetter"/>
      <w:lvlText w:val="%5."/>
      <w:lvlJc w:val="left"/>
      <w:pPr>
        <w:ind w:left="5040" w:hanging="360"/>
      </w:pPr>
    </w:lvl>
    <w:lvl w:ilvl="5" w:tplc="0427001B" w:tentative="1">
      <w:start w:val="1"/>
      <w:numFmt w:val="lowerRoman"/>
      <w:lvlText w:val="%6."/>
      <w:lvlJc w:val="right"/>
      <w:pPr>
        <w:ind w:left="5760" w:hanging="180"/>
      </w:pPr>
    </w:lvl>
    <w:lvl w:ilvl="6" w:tplc="0427000F" w:tentative="1">
      <w:start w:val="1"/>
      <w:numFmt w:val="decimal"/>
      <w:lvlText w:val="%7."/>
      <w:lvlJc w:val="left"/>
      <w:pPr>
        <w:ind w:left="6480" w:hanging="360"/>
      </w:pPr>
    </w:lvl>
    <w:lvl w:ilvl="7" w:tplc="04270019" w:tentative="1">
      <w:start w:val="1"/>
      <w:numFmt w:val="lowerLetter"/>
      <w:lvlText w:val="%8."/>
      <w:lvlJc w:val="left"/>
      <w:pPr>
        <w:ind w:left="7200" w:hanging="360"/>
      </w:pPr>
    </w:lvl>
    <w:lvl w:ilvl="8" w:tplc="0427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2BA0495F"/>
    <w:multiLevelType w:val="hybridMultilevel"/>
    <w:tmpl w:val="952C5AD2"/>
    <w:lvl w:ilvl="0" w:tplc="840AD6A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E00B72"/>
    <w:multiLevelType w:val="multilevel"/>
    <w:tmpl w:val="454A835E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36" w:hanging="1800"/>
      </w:pPr>
      <w:rPr>
        <w:rFonts w:hint="default"/>
      </w:rPr>
    </w:lvl>
  </w:abstractNum>
  <w:abstractNum w:abstractNumId="3" w15:restartNumberingAfterBreak="0">
    <w:nsid w:val="3CD56D29"/>
    <w:multiLevelType w:val="hybridMultilevel"/>
    <w:tmpl w:val="11E61B42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18664938">
    <w:abstractNumId w:val="1"/>
  </w:num>
  <w:num w:numId="2" w16cid:durableId="18943644">
    <w:abstractNumId w:val="2"/>
  </w:num>
  <w:num w:numId="3" w16cid:durableId="872110401">
    <w:abstractNumId w:val="3"/>
  </w:num>
  <w:num w:numId="4" w16cid:durableId="141486176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BD1"/>
    <w:rsid w:val="00010A3F"/>
    <w:rsid w:val="00036893"/>
    <w:rsid w:val="00075DFC"/>
    <w:rsid w:val="00086ECC"/>
    <w:rsid w:val="00091111"/>
    <w:rsid w:val="000915AD"/>
    <w:rsid w:val="000A42AE"/>
    <w:rsid w:val="000C322D"/>
    <w:rsid w:val="00112AE3"/>
    <w:rsid w:val="00121E82"/>
    <w:rsid w:val="00163C69"/>
    <w:rsid w:val="0019501E"/>
    <w:rsid w:val="00195B02"/>
    <w:rsid w:val="001C7267"/>
    <w:rsid w:val="00201946"/>
    <w:rsid w:val="00250AAE"/>
    <w:rsid w:val="00262AD7"/>
    <w:rsid w:val="002837F6"/>
    <w:rsid w:val="00286ED5"/>
    <w:rsid w:val="002A31B9"/>
    <w:rsid w:val="002B132C"/>
    <w:rsid w:val="002B1D97"/>
    <w:rsid w:val="002E1AA0"/>
    <w:rsid w:val="00302E2A"/>
    <w:rsid w:val="003074C8"/>
    <w:rsid w:val="00326D79"/>
    <w:rsid w:val="00364C25"/>
    <w:rsid w:val="003745AF"/>
    <w:rsid w:val="00375638"/>
    <w:rsid w:val="00396460"/>
    <w:rsid w:val="003A0BEA"/>
    <w:rsid w:val="003B2290"/>
    <w:rsid w:val="003B72BD"/>
    <w:rsid w:val="003F51BE"/>
    <w:rsid w:val="004029C2"/>
    <w:rsid w:val="00424393"/>
    <w:rsid w:val="004320E4"/>
    <w:rsid w:val="004428FF"/>
    <w:rsid w:val="00455927"/>
    <w:rsid w:val="004646E8"/>
    <w:rsid w:val="00470DB1"/>
    <w:rsid w:val="0047372D"/>
    <w:rsid w:val="0049259C"/>
    <w:rsid w:val="004A3C9F"/>
    <w:rsid w:val="004A5215"/>
    <w:rsid w:val="004F596C"/>
    <w:rsid w:val="00536E37"/>
    <w:rsid w:val="0055409E"/>
    <w:rsid w:val="005829DB"/>
    <w:rsid w:val="005C537A"/>
    <w:rsid w:val="005D0C06"/>
    <w:rsid w:val="005D1639"/>
    <w:rsid w:val="005D570D"/>
    <w:rsid w:val="005F08A8"/>
    <w:rsid w:val="005F0EAD"/>
    <w:rsid w:val="005F57ED"/>
    <w:rsid w:val="006102E0"/>
    <w:rsid w:val="00616053"/>
    <w:rsid w:val="0064527C"/>
    <w:rsid w:val="00652EA7"/>
    <w:rsid w:val="006543F8"/>
    <w:rsid w:val="006A1553"/>
    <w:rsid w:val="006A54E2"/>
    <w:rsid w:val="006A6124"/>
    <w:rsid w:val="006A6D56"/>
    <w:rsid w:val="006B7234"/>
    <w:rsid w:val="006F1BD1"/>
    <w:rsid w:val="006F7801"/>
    <w:rsid w:val="00726796"/>
    <w:rsid w:val="00745715"/>
    <w:rsid w:val="007459CC"/>
    <w:rsid w:val="0075628E"/>
    <w:rsid w:val="00777E91"/>
    <w:rsid w:val="007850E8"/>
    <w:rsid w:val="0078712A"/>
    <w:rsid w:val="00790A4C"/>
    <w:rsid w:val="00791C3F"/>
    <w:rsid w:val="007C05CA"/>
    <w:rsid w:val="00804852"/>
    <w:rsid w:val="00807FCF"/>
    <w:rsid w:val="0082650F"/>
    <w:rsid w:val="00866F9D"/>
    <w:rsid w:val="00877393"/>
    <w:rsid w:val="00885924"/>
    <w:rsid w:val="00892EE0"/>
    <w:rsid w:val="00893C25"/>
    <w:rsid w:val="00895DB1"/>
    <w:rsid w:val="008A3C04"/>
    <w:rsid w:val="008A6587"/>
    <w:rsid w:val="008B4B80"/>
    <w:rsid w:val="008D14DF"/>
    <w:rsid w:val="008E5926"/>
    <w:rsid w:val="008E639B"/>
    <w:rsid w:val="008E7E27"/>
    <w:rsid w:val="00912066"/>
    <w:rsid w:val="0096226F"/>
    <w:rsid w:val="009B4D5C"/>
    <w:rsid w:val="009E1CBF"/>
    <w:rsid w:val="009F0BF4"/>
    <w:rsid w:val="00A30303"/>
    <w:rsid w:val="00A47B6F"/>
    <w:rsid w:val="00A62AD4"/>
    <w:rsid w:val="00A87984"/>
    <w:rsid w:val="00A92F02"/>
    <w:rsid w:val="00AA578A"/>
    <w:rsid w:val="00AB0AC6"/>
    <w:rsid w:val="00AB2FF8"/>
    <w:rsid w:val="00AC10EF"/>
    <w:rsid w:val="00AD3465"/>
    <w:rsid w:val="00AD7AD5"/>
    <w:rsid w:val="00AE156A"/>
    <w:rsid w:val="00AE30FE"/>
    <w:rsid w:val="00B01BDA"/>
    <w:rsid w:val="00B4211E"/>
    <w:rsid w:val="00B54CB0"/>
    <w:rsid w:val="00B93A1E"/>
    <w:rsid w:val="00BC306A"/>
    <w:rsid w:val="00BE6C5A"/>
    <w:rsid w:val="00BF48BD"/>
    <w:rsid w:val="00BF77C8"/>
    <w:rsid w:val="00C124D9"/>
    <w:rsid w:val="00C25427"/>
    <w:rsid w:val="00C3540C"/>
    <w:rsid w:val="00C7791C"/>
    <w:rsid w:val="00C93A20"/>
    <w:rsid w:val="00CC433E"/>
    <w:rsid w:val="00CC7C83"/>
    <w:rsid w:val="00CD2B5E"/>
    <w:rsid w:val="00CD474B"/>
    <w:rsid w:val="00CF55DE"/>
    <w:rsid w:val="00D0271C"/>
    <w:rsid w:val="00D151A2"/>
    <w:rsid w:val="00D51459"/>
    <w:rsid w:val="00D538D1"/>
    <w:rsid w:val="00D56AD0"/>
    <w:rsid w:val="00D81C04"/>
    <w:rsid w:val="00D86178"/>
    <w:rsid w:val="00D92E84"/>
    <w:rsid w:val="00D94351"/>
    <w:rsid w:val="00D9607B"/>
    <w:rsid w:val="00D96A33"/>
    <w:rsid w:val="00D976FC"/>
    <w:rsid w:val="00DB3887"/>
    <w:rsid w:val="00DC54D1"/>
    <w:rsid w:val="00DD6F63"/>
    <w:rsid w:val="00DE74E9"/>
    <w:rsid w:val="00DF4D6A"/>
    <w:rsid w:val="00E2131E"/>
    <w:rsid w:val="00E273C1"/>
    <w:rsid w:val="00E55BB9"/>
    <w:rsid w:val="00E62850"/>
    <w:rsid w:val="00E86F32"/>
    <w:rsid w:val="00EA197B"/>
    <w:rsid w:val="00EB0F52"/>
    <w:rsid w:val="00EB3F3E"/>
    <w:rsid w:val="00EC3F21"/>
    <w:rsid w:val="00EE522C"/>
    <w:rsid w:val="00EF24A4"/>
    <w:rsid w:val="00F042D6"/>
    <w:rsid w:val="00F22301"/>
    <w:rsid w:val="00F37BD1"/>
    <w:rsid w:val="00F4132D"/>
    <w:rsid w:val="00F6467A"/>
    <w:rsid w:val="00F930C3"/>
    <w:rsid w:val="00F951FE"/>
    <w:rsid w:val="00F95EC8"/>
    <w:rsid w:val="00F960DC"/>
    <w:rsid w:val="00FB7031"/>
    <w:rsid w:val="00FF1DA1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4DB116"/>
  <w15:chartTrackingRefBased/>
  <w15:docId w15:val="{BE51FA64-E8F7-46E3-A43A-2A27BCBFC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outlineLvl w:val="0"/>
    </w:pPr>
    <w:rPr>
      <w:sz w:val="24"/>
      <w:lang w:val="lt-LT"/>
    </w:rPr>
  </w:style>
  <w:style w:type="paragraph" w:styleId="Antrat2">
    <w:name w:val="heading 2"/>
    <w:basedOn w:val="prastasis"/>
    <w:next w:val="prastasis"/>
    <w:qFormat/>
    <w:pPr>
      <w:keepNext/>
      <w:outlineLvl w:val="1"/>
    </w:pPr>
    <w:rPr>
      <w:b/>
      <w:lang w:val="lt-LT"/>
    </w:rPr>
  </w:style>
  <w:style w:type="paragraph" w:styleId="Antrat3">
    <w:name w:val="heading 3"/>
    <w:basedOn w:val="prastasis"/>
    <w:next w:val="prastasis"/>
    <w:qFormat/>
    <w:pPr>
      <w:keepNext/>
      <w:jc w:val="center"/>
      <w:outlineLvl w:val="2"/>
    </w:pPr>
    <w:rPr>
      <w:b/>
      <w:lang w:val="lt-LT"/>
    </w:rPr>
  </w:style>
  <w:style w:type="paragraph" w:styleId="Antrat4">
    <w:name w:val="heading 4"/>
    <w:basedOn w:val="prastasis"/>
    <w:next w:val="prastasis"/>
    <w:qFormat/>
    <w:pPr>
      <w:keepNext/>
      <w:outlineLvl w:val="3"/>
    </w:pPr>
    <w:rPr>
      <w:b/>
      <w:sz w:val="24"/>
      <w:lang w:val="lt-LT"/>
    </w:rPr>
  </w:style>
  <w:style w:type="paragraph" w:styleId="Antrat5">
    <w:name w:val="heading 5"/>
    <w:basedOn w:val="prastasis"/>
    <w:next w:val="prastasis"/>
    <w:qFormat/>
    <w:pPr>
      <w:keepNext/>
      <w:jc w:val="center"/>
      <w:outlineLvl w:val="4"/>
    </w:pPr>
    <w:rPr>
      <w:sz w:val="24"/>
    </w:rPr>
  </w:style>
  <w:style w:type="paragraph" w:styleId="Antrat6">
    <w:name w:val="heading 6"/>
    <w:basedOn w:val="prastasis"/>
    <w:next w:val="prastasis"/>
    <w:qFormat/>
    <w:pPr>
      <w:keepNext/>
      <w:ind w:firstLine="720"/>
      <w:outlineLvl w:val="5"/>
    </w:pPr>
    <w:rPr>
      <w:b/>
      <w:lang w:val="lt-LT"/>
    </w:rPr>
  </w:style>
  <w:style w:type="paragraph" w:styleId="Antrat7">
    <w:name w:val="heading 7"/>
    <w:basedOn w:val="prastasis"/>
    <w:next w:val="prastasis"/>
    <w:qFormat/>
    <w:pPr>
      <w:keepNext/>
      <w:outlineLvl w:val="6"/>
    </w:pPr>
    <w:rPr>
      <w:b/>
      <w:sz w:val="28"/>
      <w:lang w:val="lt-LT"/>
    </w:rPr>
  </w:style>
  <w:style w:type="paragraph" w:styleId="Antrat8">
    <w:name w:val="heading 8"/>
    <w:basedOn w:val="prastasis"/>
    <w:next w:val="prastasis"/>
    <w:qFormat/>
    <w:pPr>
      <w:keepNext/>
      <w:tabs>
        <w:tab w:val="left" w:pos="7513"/>
      </w:tabs>
      <w:jc w:val="center"/>
      <w:outlineLvl w:val="7"/>
    </w:pPr>
    <w:rPr>
      <w:b/>
      <w:sz w:val="24"/>
      <w:lang w:val="lt-LT"/>
    </w:rPr>
  </w:style>
  <w:style w:type="paragraph" w:styleId="Antrat9">
    <w:name w:val="heading 9"/>
    <w:basedOn w:val="prastasis"/>
    <w:next w:val="prastasis"/>
    <w:qFormat/>
    <w:pPr>
      <w:keepNext/>
      <w:tabs>
        <w:tab w:val="left" w:pos="7513"/>
      </w:tabs>
      <w:jc w:val="center"/>
      <w:outlineLvl w:val="8"/>
    </w:pPr>
    <w:rPr>
      <w:sz w:val="28"/>
      <w:lang w:val="lt-LT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Antrats">
    <w:name w:val="header"/>
    <w:basedOn w:val="prastasis"/>
    <w:link w:val="AntratsDiagrama"/>
    <w:uiPriority w:val="99"/>
    <w:pPr>
      <w:tabs>
        <w:tab w:val="center" w:pos="4320"/>
        <w:tab w:val="right" w:pos="8640"/>
      </w:tabs>
    </w:pPr>
  </w:style>
  <w:style w:type="paragraph" w:styleId="Porat">
    <w:name w:val="footer"/>
    <w:basedOn w:val="prastasis"/>
    <w:pPr>
      <w:tabs>
        <w:tab w:val="center" w:pos="4320"/>
        <w:tab w:val="right" w:pos="8640"/>
      </w:tabs>
    </w:p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  <w:rPr>
      <w:sz w:val="24"/>
      <w:lang w:val="lt-LT"/>
    </w:rPr>
  </w:style>
  <w:style w:type="paragraph" w:styleId="Pagrindinistekstas2">
    <w:name w:val="Body Text 2"/>
    <w:basedOn w:val="prastasis"/>
    <w:rPr>
      <w:sz w:val="28"/>
      <w:lang w:val="lt-LT"/>
    </w:rPr>
  </w:style>
  <w:style w:type="paragraph" w:styleId="Pagrindinistekstas3">
    <w:name w:val="Body Text 3"/>
    <w:basedOn w:val="prastasis"/>
    <w:pPr>
      <w:jc w:val="both"/>
    </w:pPr>
    <w:rPr>
      <w:sz w:val="28"/>
      <w:lang w:val="lt-LT"/>
    </w:rPr>
  </w:style>
  <w:style w:type="paragraph" w:styleId="Pagrindiniotekstotrauka">
    <w:name w:val="Body Text Indent"/>
    <w:basedOn w:val="prastasis"/>
    <w:pPr>
      <w:ind w:firstLine="360"/>
      <w:jc w:val="both"/>
    </w:pPr>
    <w:rPr>
      <w:rFonts w:ascii="." w:hAnsi="."/>
      <w:sz w:val="28"/>
      <w:lang w:val="lt-LT"/>
    </w:rPr>
  </w:style>
  <w:style w:type="paragraph" w:styleId="Pagrindiniotekstotrauka2">
    <w:name w:val="Body Text Indent 2"/>
    <w:basedOn w:val="prastasis"/>
    <w:pPr>
      <w:ind w:firstLine="8789"/>
      <w:jc w:val="both"/>
    </w:pPr>
    <w:rPr>
      <w:sz w:val="28"/>
      <w:lang w:val="lt-LT"/>
    </w:rPr>
  </w:style>
  <w:style w:type="paragraph" w:styleId="Pagrindiniotekstotrauka3">
    <w:name w:val="Body Text Indent 3"/>
    <w:basedOn w:val="prastasis"/>
    <w:pPr>
      <w:ind w:left="426" w:hanging="426"/>
      <w:jc w:val="both"/>
    </w:pPr>
    <w:rPr>
      <w:sz w:val="28"/>
      <w:lang w:val="lt-LT"/>
    </w:rPr>
  </w:style>
  <w:style w:type="character" w:styleId="Hipersaitas">
    <w:name w:val="Hyperlink"/>
    <w:rPr>
      <w:color w:val="0000FF"/>
      <w:u w:val="single"/>
    </w:rPr>
  </w:style>
  <w:style w:type="character" w:styleId="Perirtashipersaitas">
    <w:name w:val="FollowedHyperlink"/>
    <w:rPr>
      <w:color w:val="800080"/>
      <w:u w:val="single"/>
    </w:rPr>
  </w:style>
  <w:style w:type="paragraph" w:styleId="Pavadinimas">
    <w:name w:val="Title"/>
    <w:basedOn w:val="prastasis"/>
    <w:qFormat/>
    <w:pPr>
      <w:jc w:val="center"/>
    </w:pPr>
    <w:rPr>
      <w:b/>
      <w:bCs/>
      <w:sz w:val="28"/>
      <w:szCs w:val="24"/>
      <w:lang w:val="lt-LT"/>
    </w:rPr>
  </w:style>
  <w:style w:type="paragraph" w:styleId="Antrinispavadinimas">
    <w:name w:val="Antrinis pavadinimas"/>
    <w:basedOn w:val="prastasis"/>
    <w:qFormat/>
    <w:pPr>
      <w:jc w:val="center"/>
    </w:pPr>
    <w:rPr>
      <w:b/>
      <w:bCs/>
      <w:sz w:val="28"/>
      <w:lang w:val="lt-LT"/>
    </w:rPr>
  </w:style>
  <w:style w:type="paragraph" w:styleId="Debesliotekstas">
    <w:name w:val="Balloon Text"/>
    <w:basedOn w:val="prastasis"/>
    <w:semiHidden/>
    <w:rsid w:val="00C93A20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877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sDiagrama">
    <w:name w:val="Antraštės Diagrama"/>
    <w:link w:val="Antrats"/>
    <w:uiPriority w:val="99"/>
    <w:rsid w:val="00BC306A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jbg.sekretore@bilngimn.lt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~wd07.tmp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A0629-CCD0-45CE-B13B-4DC570799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~wd07.tmp</Template>
  <TotalTime>0</TotalTime>
  <Pages>1</Pages>
  <Words>949</Words>
  <Characters>541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ANYKŠČIŲ RAJONO SAVIVALDYBĖS ADMINISTRACIJOS</vt:lpstr>
      <vt:lpstr>ANYKŠČIŲ RAJONO SAVIVALDYBĖS ADMINISTRACIJOS</vt:lpstr>
    </vt:vector>
  </TitlesOfParts>
  <Company/>
  <LinksUpToDate>false</LinksUpToDate>
  <CharactersWithSpaces>1488</CharactersWithSpaces>
  <SharedDoc>false</SharedDoc>
  <HLinks>
    <vt:vector size="6" baseType="variant">
      <vt:variant>
        <vt:i4>4587579</vt:i4>
      </vt:variant>
      <vt:variant>
        <vt:i4>3</vt:i4>
      </vt:variant>
      <vt:variant>
        <vt:i4>0</vt:i4>
      </vt:variant>
      <vt:variant>
        <vt:i4>5</vt:i4>
      </vt:variant>
      <vt:variant>
        <vt:lpwstr>mailto:jbg.sekretore@bilngimn.lt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ANYKŠČIŲ RAJONO SAVIVALDYBĖS ADMINISTRACIJOS</dc:title>
  <dc:subject/>
  <dc:creator>Sekretorė</dc:creator>
  <cp:keywords/>
  <cp:lastModifiedBy>Danuta</cp:lastModifiedBy>
  <cp:revision>2</cp:revision>
  <cp:lastPrinted>2024-09-20T10:35:00Z</cp:lastPrinted>
  <dcterms:created xsi:type="dcterms:W3CDTF">2024-09-23T06:09:00Z</dcterms:created>
  <dcterms:modified xsi:type="dcterms:W3CDTF">2024-09-23T06:09:00Z</dcterms:modified>
</cp:coreProperties>
</file>